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rPr>
          <w:rStyle w:val="21"/>
          <w:rFonts w:ascii="方正黑体_GBK" w:eastAsia="方正黑体_GBK"/>
          <w:kern w:val="0"/>
          <w:szCs w:val="32"/>
        </w:rPr>
      </w:pPr>
      <w:r>
        <w:rPr>
          <w:rStyle w:val="21"/>
          <w:rFonts w:hint="eastAsia" w:ascii="方正黑体_GBK" w:eastAsia="方正黑体_GBK"/>
          <w:kern w:val="0"/>
          <w:szCs w:val="32"/>
        </w:rPr>
        <w:t>附表1</w:t>
      </w:r>
    </w:p>
    <w:p>
      <w:pPr>
        <w:spacing w:line="560" w:lineRule="exact"/>
        <w:jc w:val="center"/>
        <w:rPr>
          <w:rFonts w:eastAsia="方正小标宋_GBK"/>
          <w:spacing w:val="-20"/>
          <w:sz w:val="44"/>
          <w:szCs w:val="44"/>
        </w:rPr>
      </w:pPr>
      <w:r>
        <w:rPr>
          <w:rFonts w:hint="eastAsia" w:eastAsia="方正小标宋_GBK"/>
          <w:spacing w:val="-20"/>
          <w:sz w:val="44"/>
          <w:szCs w:val="44"/>
        </w:rPr>
        <w:t>重庆市巫山振兴农业集团有限公司</w:t>
      </w:r>
    </w:p>
    <w:p>
      <w:pPr>
        <w:spacing w:line="560" w:lineRule="exact"/>
        <w:jc w:val="center"/>
        <w:rPr>
          <w:rFonts w:eastAsia="方正小标宋_GBK"/>
          <w:sz w:val="44"/>
          <w:szCs w:val="44"/>
        </w:rPr>
      </w:pPr>
      <w:r>
        <w:rPr>
          <w:rFonts w:hint="eastAsia" w:eastAsia="方正小标宋_GBK"/>
          <w:color w:val="000000" w:themeColor="text1"/>
          <w:spacing w:val="-20"/>
          <w:sz w:val="44"/>
          <w:szCs w:val="44"/>
          <w14:textFill>
            <w14:solidFill>
              <w14:schemeClr w14:val="tx1"/>
            </w14:solidFill>
          </w14:textFill>
        </w:rPr>
        <w:t>2022</w:t>
      </w:r>
      <w:r>
        <w:rPr>
          <w:rFonts w:hint="eastAsia" w:eastAsia="方正小标宋_GBK"/>
          <w:spacing w:val="-20"/>
          <w:sz w:val="44"/>
          <w:szCs w:val="44"/>
        </w:rPr>
        <w:t>年遴选工作人员报名表</w:t>
      </w:r>
    </w:p>
    <w:tbl>
      <w:tblPr>
        <w:tblStyle w:val="12"/>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439"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身份</w:t>
            </w:r>
          </w:p>
          <w:p>
            <w:pPr>
              <w:spacing w:line="240" w:lineRule="exact"/>
              <w:jc w:val="center"/>
              <w:rPr>
                <w:sz w:val="24"/>
                <w:szCs w:val="24"/>
              </w:rPr>
            </w:pPr>
            <w:r>
              <w:rPr>
                <w:rFonts w:hint="eastAsia"/>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62"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11"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36"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3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户口</w:t>
            </w:r>
          </w:p>
          <w:p>
            <w:pPr>
              <w:spacing w:line="240" w:lineRule="exact"/>
              <w:jc w:val="center"/>
              <w:rPr>
                <w:sz w:val="24"/>
                <w:szCs w:val="24"/>
              </w:rPr>
            </w:pPr>
            <w:r>
              <w:rPr>
                <w:rFonts w:hint="eastAsia"/>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贴照片处</w:t>
            </w: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入党</w:t>
            </w:r>
          </w:p>
          <w:p>
            <w:pPr>
              <w:spacing w:line="240" w:lineRule="exact"/>
              <w:jc w:val="center"/>
              <w:rPr>
                <w:sz w:val="24"/>
                <w:szCs w:val="24"/>
              </w:rPr>
            </w:pPr>
            <w:r>
              <w:rPr>
                <w:rFonts w:hint="eastAsia"/>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健康</w:t>
            </w:r>
          </w:p>
          <w:p>
            <w:pPr>
              <w:spacing w:line="240" w:lineRule="exact"/>
              <w:jc w:val="center"/>
              <w:rPr>
                <w:sz w:val="24"/>
                <w:szCs w:val="24"/>
              </w:rPr>
            </w:pPr>
            <w:r>
              <w:rPr>
                <w:rFonts w:hint="eastAsia"/>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rPr>
                <w:sz w:val="24"/>
                <w:szCs w:val="24"/>
              </w:rPr>
            </w:pPr>
            <w:r>
              <w:rPr>
                <w:rFonts w:hint="eastAsia"/>
                <w:sz w:val="24"/>
                <w:szCs w:val="24"/>
              </w:rPr>
              <w:t>　</w:t>
            </w:r>
          </w:p>
        </w:tc>
      </w:tr>
      <w:tr>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w:t>
            </w:r>
          </w:p>
          <w:p>
            <w:pPr>
              <w:spacing w:line="240" w:lineRule="exact"/>
              <w:jc w:val="center"/>
              <w:rPr>
                <w:sz w:val="24"/>
                <w:szCs w:val="24"/>
              </w:rPr>
            </w:pPr>
            <w:r>
              <w:rPr>
                <w:rFonts w:hint="eastAsia"/>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r>
              <w:rPr>
                <w:rFonts w:hint="eastAsia"/>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报考</w:t>
            </w:r>
          </w:p>
          <w:p>
            <w:pPr>
              <w:spacing w:line="240" w:lineRule="exact"/>
              <w:jc w:val="center"/>
              <w:rPr>
                <w:sz w:val="24"/>
                <w:szCs w:val="24"/>
              </w:rPr>
            </w:pPr>
            <w:r>
              <w:rPr>
                <w:rFonts w:hint="eastAsia"/>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p>
            <w:pPr>
              <w:spacing w:line="240" w:lineRule="exact"/>
              <w:rPr>
                <w:sz w:val="24"/>
                <w:szCs w:val="24"/>
              </w:rPr>
            </w:pPr>
          </w:p>
        </w:tc>
      </w:tr>
      <w:tr>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通讯</w:t>
            </w:r>
          </w:p>
          <w:p>
            <w:pPr>
              <w:spacing w:line="240" w:lineRule="exact"/>
              <w:jc w:val="center"/>
              <w:rPr>
                <w:sz w:val="24"/>
                <w:szCs w:val="24"/>
              </w:rPr>
            </w:pPr>
            <w:r>
              <w:rPr>
                <w:rFonts w:hint="eastAsia"/>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联系</w:t>
            </w:r>
          </w:p>
          <w:p>
            <w:pPr>
              <w:spacing w:line="240" w:lineRule="exact"/>
              <w:jc w:val="center"/>
              <w:rPr>
                <w:sz w:val="24"/>
                <w:szCs w:val="24"/>
              </w:rPr>
            </w:pPr>
            <w:r>
              <w:rPr>
                <w:rFonts w:hint="eastAsia"/>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诚信</w:t>
            </w:r>
          </w:p>
          <w:p>
            <w:pPr>
              <w:spacing w:line="240" w:lineRule="exact"/>
              <w:jc w:val="center"/>
              <w:rPr>
                <w:sz w:val="24"/>
                <w:szCs w:val="24"/>
              </w:rPr>
            </w:pPr>
            <w:r>
              <w:rPr>
                <w:rFonts w:hint="eastAsia"/>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sz w:val="24"/>
                <w:szCs w:val="24"/>
              </w:rPr>
              <w:t>本人郑重承诺：1.本人所提供的个人信息、证明资料、证件等真实、准确、有效且符合报考岗位要求，并自觉遵守本次</w:t>
            </w:r>
            <w:r>
              <w:rPr>
                <w:rFonts w:hint="eastAsia"/>
                <w:sz w:val="24"/>
                <w:szCs w:val="24"/>
              </w:rPr>
              <w:t>遴选</w:t>
            </w:r>
            <w:r>
              <w:rPr>
                <w:sz w:val="24"/>
                <w:szCs w:val="24"/>
              </w:rPr>
              <w:t>工作的各项规定，诚实守信，严守纪律，认真履行报考人员义务。对因提供有关信息、证明材料、证件不实，不符合政策要求，或违反有关纪律规定所造成的后果，本人自愿承担一切责任。</w:t>
            </w:r>
            <w:r>
              <w:rPr>
                <w:rFonts w:hint="eastAsia"/>
                <w:sz w:val="24"/>
                <w:szCs w:val="24"/>
              </w:rPr>
              <w:t>2.</w:t>
            </w:r>
            <w:r>
              <w:rPr>
                <w:sz w:val="24"/>
                <w:szCs w:val="24"/>
              </w:rPr>
              <w:t>严格遵守考试纪律，若有违纪，愿意承担考试成绩作0分处理责任。</w:t>
            </w:r>
          </w:p>
          <w:p>
            <w:pPr>
              <w:spacing w:line="240" w:lineRule="exact"/>
              <w:ind w:left="7076" w:hanging="7080" w:hangingChars="3000"/>
              <w:jc w:val="center"/>
              <w:rPr>
                <w:sz w:val="24"/>
                <w:szCs w:val="24"/>
              </w:rPr>
            </w:pPr>
          </w:p>
          <w:p>
            <w:pPr>
              <w:spacing w:line="240" w:lineRule="exact"/>
              <w:ind w:left="7076" w:hanging="7080" w:hangingChars="3000"/>
              <w:jc w:val="center"/>
              <w:rPr>
                <w:sz w:val="24"/>
                <w:szCs w:val="24"/>
              </w:rPr>
            </w:pPr>
          </w:p>
          <w:p>
            <w:pPr>
              <w:spacing w:line="240" w:lineRule="exact"/>
              <w:ind w:left="7076" w:hanging="7080" w:hangingChars="3000"/>
              <w:jc w:val="center"/>
              <w:rPr>
                <w:sz w:val="24"/>
                <w:szCs w:val="24"/>
              </w:rPr>
            </w:pPr>
            <w:r>
              <w:rPr>
                <w:rFonts w:hint="eastAsia"/>
                <w:sz w:val="24"/>
                <w:szCs w:val="24"/>
              </w:rPr>
              <w:t>报考人签名：</w:t>
            </w:r>
          </w:p>
          <w:p>
            <w:pPr>
              <w:spacing w:line="240" w:lineRule="exact"/>
              <w:ind w:left="8019" w:hanging="8024" w:hangingChars="3400"/>
              <w:rPr>
                <w:sz w:val="24"/>
                <w:szCs w:val="24"/>
              </w:rPr>
            </w:pPr>
          </w:p>
          <w:p>
            <w:pPr>
              <w:spacing w:line="240" w:lineRule="exact"/>
              <w:ind w:left="8019" w:hanging="8024" w:hangingChars="3400"/>
              <w:rPr>
                <w:sz w:val="24"/>
                <w:szCs w:val="24"/>
              </w:rPr>
            </w:pPr>
          </w:p>
          <w:p>
            <w:pPr>
              <w:spacing w:line="240" w:lineRule="exact"/>
              <w:ind w:left="8047" w:leftChars="1613" w:hanging="2950" w:hangingChars="1250"/>
              <w:rPr>
                <w:b/>
                <w:bCs/>
                <w:sz w:val="24"/>
                <w:szCs w:val="24"/>
              </w:rPr>
            </w:pPr>
            <w:r>
              <w:rPr>
                <w:rFonts w:hint="eastAsia"/>
                <w:sz w:val="24"/>
                <w:szCs w:val="24"/>
              </w:rPr>
              <w:t>年  月  日</w:t>
            </w:r>
          </w:p>
        </w:tc>
      </w:tr>
      <w:tr>
        <w:tblPrEx>
          <w:tblCellMar>
            <w:top w:w="0" w:type="dxa"/>
            <w:left w:w="108" w:type="dxa"/>
            <w:bottom w:w="0" w:type="dxa"/>
            <w:right w:w="108" w:type="dxa"/>
          </w:tblCellMar>
        </w:tblPrEx>
        <w:trPr>
          <w:trHeight w:val="2183"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从初中学历开始填写，依据学历学位证书，分段填写接受教育及获得学历（或学位）情况。</w:t>
            </w: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rPr>
                <w:b/>
                <w:bCs/>
                <w:sz w:val="24"/>
                <w:szCs w:val="24"/>
              </w:rPr>
            </w:pPr>
          </w:p>
        </w:tc>
      </w:tr>
      <w:tr>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从参加工作起填写，依据人事通知（劳动、聘用合同），分段填写在相应单位和部门任职（聘任、解聘）情况。</w:t>
            </w:r>
          </w:p>
          <w:p>
            <w:pPr>
              <w:spacing w:line="240" w:lineRule="exact"/>
              <w:jc w:val="left"/>
              <w:rPr>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tc>
      </w:tr>
      <w:tr>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须说明获得何种奖励，以及是否有因违规违纪受过相应处分或有不良记录情况。</w:t>
            </w: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tc>
      </w:tr>
      <w:tr>
        <w:tblPrEx>
          <w:tblCellMar>
            <w:top w:w="0" w:type="dxa"/>
            <w:left w:w="108" w:type="dxa"/>
            <w:bottom w:w="0" w:type="dxa"/>
            <w:right w:w="108" w:type="dxa"/>
          </w:tblCellMar>
        </w:tblPrEx>
        <w:trPr>
          <w:trHeight w:val="1429" w:hRule="atLeast"/>
        </w:trPr>
        <w:tc>
          <w:tcPr>
            <w:tcW w:w="813" w:type="dxa"/>
            <w:tcBorders>
              <w:top w:val="nil"/>
              <w:left w:val="single" w:color="auto" w:sz="4" w:space="0"/>
              <w:bottom w:val="nil"/>
              <w:right w:val="single" w:color="auto" w:sz="4" w:space="0"/>
            </w:tcBorders>
            <w:vAlign w:val="center"/>
          </w:tcPr>
          <w:p>
            <w:pPr>
              <w:spacing w:line="240" w:lineRule="exact"/>
              <w:jc w:val="center"/>
              <w:rPr>
                <w:sz w:val="24"/>
                <w:szCs w:val="24"/>
              </w:rPr>
            </w:pPr>
            <w:r>
              <w:rPr>
                <w:rFonts w:hint="eastAsia"/>
                <w:sz w:val="24"/>
                <w:szCs w:val="24"/>
              </w:rPr>
              <w:t>自我评价</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rPr>
                <w:b/>
                <w:bCs/>
                <w:sz w:val="24"/>
                <w:szCs w:val="24"/>
              </w:rPr>
            </w:pPr>
          </w:p>
          <w:p>
            <w:pPr>
              <w:spacing w:line="240" w:lineRule="exact"/>
              <w:jc w:val="center"/>
              <w:rPr>
                <w:b/>
                <w:bCs/>
                <w:sz w:val="24"/>
                <w:szCs w:val="24"/>
              </w:rPr>
            </w:pPr>
          </w:p>
        </w:tc>
      </w:tr>
      <w:tr>
        <w:tblPrEx>
          <w:tblCellMar>
            <w:top w:w="0" w:type="dxa"/>
            <w:left w:w="108" w:type="dxa"/>
            <w:bottom w:w="0" w:type="dxa"/>
            <w:right w:w="108" w:type="dxa"/>
          </w:tblCellMar>
        </w:tblPrEx>
        <w:trPr>
          <w:trHeight w:val="392" w:hRule="atLeast"/>
        </w:trPr>
        <w:tc>
          <w:tcPr>
            <w:tcW w:w="813" w:type="dxa"/>
            <w:vMerge w:val="restart"/>
            <w:tcBorders>
              <w:top w:val="nil"/>
              <w:left w:val="single" w:color="auto" w:sz="4" w:space="0"/>
              <w:right w:val="single" w:color="auto" w:sz="4" w:space="0"/>
            </w:tcBorders>
            <w:vAlign w:val="center"/>
          </w:tcPr>
          <w:p>
            <w:pPr>
              <w:spacing w:line="240" w:lineRule="exact"/>
              <w:jc w:val="center"/>
              <w:rPr>
                <w:sz w:val="24"/>
                <w:szCs w:val="24"/>
              </w:rPr>
            </w:pPr>
            <w:r>
              <w:rPr>
                <w:rFonts w:hint="eastAsia"/>
                <w:sz w:val="24"/>
                <w:szCs w:val="24"/>
              </w:rPr>
              <w:t>家庭成员及主要社会关系</w:t>
            </w: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称谓</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工作单位及职务</w:t>
            </w: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配偶</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子女</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父亲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母亲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910" w:hRule="atLeast"/>
        </w:trPr>
        <w:tc>
          <w:tcPr>
            <w:tcW w:w="813" w:type="dxa"/>
            <w:tcBorders>
              <w:left w:val="single" w:color="auto" w:sz="4" w:space="0"/>
              <w:right w:val="single" w:color="auto" w:sz="4" w:space="0"/>
            </w:tcBorders>
            <w:vAlign w:val="center"/>
          </w:tcPr>
          <w:p>
            <w:pPr>
              <w:spacing w:line="240" w:lineRule="exact"/>
              <w:jc w:val="center"/>
              <w:rPr>
                <w:sz w:val="24"/>
                <w:szCs w:val="24"/>
              </w:rPr>
            </w:pPr>
            <w:r>
              <w:rPr>
                <w:rFonts w:hint="eastAsia"/>
                <w:sz w:val="24"/>
                <w:szCs w:val="24"/>
              </w:rPr>
              <w:t>遴选单位初审意见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p>
          <w:p>
            <w:pPr>
              <w:spacing w:line="240" w:lineRule="exact"/>
              <w:rPr>
                <w:b/>
                <w:bCs/>
                <w:sz w:val="24"/>
                <w:szCs w:val="24"/>
              </w:rPr>
            </w:pPr>
          </w:p>
          <w:p>
            <w:pPr>
              <w:spacing w:line="240" w:lineRule="exact"/>
              <w:jc w:val="center"/>
              <w:rPr>
                <w:sz w:val="24"/>
                <w:szCs w:val="24"/>
              </w:rPr>
            </w:pPr>
            <w:r>
              <w:rPr>
                <w:rFonts w:hint="eastAsia"/>
                <w:sz w:val="24"/>
                <w:szCs w:val="24"/>
              </w:rPr>
              <w:t xml:space="preserve">                      初审人：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p>
            <w:pPr>
              <w:spacing w:line="240" w:lineRule="exact"/>
              <w:rPr>
                <w:sz w:val="24"/>
                <w:szCs w:val="24"/>
              </w:rPr>
            </w:pPr>
          </w:p>
        </w:tc>
      </w:tr>
      <w:tr>
        <w:tblPrEx>
          <w:tblCellMar>
            <w:top w:w="0" w:type="dxa"/>
            <w:left w:w="108" w:type="dxa"/>
            <w:bottom w:w="0" w:type="dxa"/>
            <w:right w:w="108" w:type="dxa"/>
          </w:tblCellMar>
        </w:tblPrEx>
        <w:trPr>
          <w:trHeight w:val="2063" w:hRule="atLeast"/>
        </w:trPr>
        <w:tc>
          <w:tcPr>
            <w:tcW w:w="813" w:type="dxa"/>
            <w:tcBorders>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主管部门复审意见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jc w:val="center"/>
              <w:rPr>
                <w:sz w:val="24"/>
                <w:szCs w:val="24"/>
              </w:rPr>
            </w:pPr>
          </w:p>
          <w:p>
            <w:pPr>
              <w:spacing w:line="240" w:lineRule="exact"/>
              <w:rPr>
                <w:sz w:val="24"/>
                <w:szCs w:val="24"/>
              </w:rPr>
            </w:pPr>
          </w:p>
          <w:p>
            <w:pPr>
              <w:spacing w:line="240" w:lineRule="exact"/>
              <w:rPr>
                <w:sz w:val="24"/>
                <w:szCs w:val="24"/>
              </w:rPr>
            </w:pPr>
          </w:p>
          <w:p>
            <w:pPr>
              <w:spacing w:line="240" w:lineRule="exact"/>
              <w:jc w:val="center"/>
              <w:rPr>
                <w:sz w:val="24"/>
                <w:szCs w:val="24"/>
              </w:rPr>
            </w:pPr>
            <w:r>
              <w:rPr>
                <w:rFonts w:hint="eastAsia"/>
                <w:sz w:val="24"/>
                <w:szCs w:val="24"/>
              </w:rPr>
              <w:t xml:space="preserve">                             复审人：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tc>
      </w:tr>
    </w:tbl>
    <w:p>
      <w:pPr>
        <w:spacing w:line="340" w:lineRule="exact"/>
        <w:rPr>
          <w:rFonts w:eastAsia="方正小标宋简体"/>
          <w:szCs w:val="32"/>
        </w:rPr>
      </w:pPr>
    </w:p>
    <w:p>
      <w:pPr>
        <w:spacing w:line="360" w:lineRule="exact"/>
        <w:rPr>
          <w:sz w:val="24"/>
          <w:szCs w:val="24"/>
        </w:rPr>
      </w:pPr>
      <w:r>
        <w:rPr>
          <w:rFonts w:hint="eastAsia"/>
          <w:sz w:val="24"/>
          <w:szCs w:val="24"/>
        </w:rPr>
        <w:t>填表说明：请报考人员仔细、准确填写报名表，并打印该表，本人签字确认</w:t>
      </w:r>
    </w:p>
    <w:p>
      <w:pPr>
        <w:widowControl/>
        <w:spacing w:line="560" w:lineRule="exact"/>
        <w:jc w:val="left"/>
      </w:pPr>
      <w:r>
        <w:rPr>
          <w:rFonts w:hint="eastAsia" w:eastAsia="方正黑体_GBK"/>
          <w:color w:val="000000"/>
          <w:szCs w:val="32"/>
          <w:shd w:val="clear" w:color="auto" w:fill="FFFFFF"/>
          <w:lang w:val="en-US" w:eastAsia="zh-CN"/>
        </w:rPr>
        <w:t xml:space="preserve">                                                  </w:t>
      </w:r>
      <w:bookmarkStart w:id="0" w:name="_GoBack"/>
      <w:bookmarkEnd w:id="0"/>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3q7ck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wEyhx3OLAL9+/XX78uvz8Sl7W&#10;WZ8hQINp9wET0/jGjzl39gM6M+1RRZu/SIhgHNU9X9WVYyIiP6rXdV1hSGBsuSAOe3geIqS30luS&#10;jZZGHF9RlZ/eQ5pSl5Rczfk7bQz6eWPcXw7EzB6We596zFYa9+Pc+N53Z+Qz4ORb6nDRKTHvHAqb&#10;l2Qx4mLsF+MYoj70ZYtyPQivjwmbKL3lChPsXBhHVtj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E/ert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VycskBAACa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CUljlsc+Pnnj/OvP+ff38nr&#10;t1mfPkCNabcBE9Pw3g+4NbMf0JlpDyra/EVCBOOo7umirhwSEfnRarlaVRgSGJsviM/un4cI6YP0&#10;lmSjoRHHV1Tlx0+QxtQ5JVdz/kYbU0Zo3H8OxMwelnsfe8xWGnbDRGjn2xPy6XHyDXW46JSYjw6F&#10;zUsyG3E2drNxCFHvu7JFuR6Ed4eETZTecoURdiqMIyvspvXKO/HvvWTd/1K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XJyyQEAAJoDAAAOAAAAAAAAAAEAIAAAAB4BAABkcnMvZTJvRG9j&#10;LnhtbFBLBQYAAAAABgAGAFkBAABZBQAAAAA=&#10;">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M1ZjA1YTRhNGVjY2Q0Y2NmNmM2YjQzM2IxMjMifQ=="/>
  </w:docVars>
  <w:rsids>
    <w:rsidRoot w:val="008535B6"/>
    <w:rsid w:val="00003442"/>
    <w:rsid w:val="00007C5C"/>
    <w:rsid w:val="00010B15"/>
    <w:rsid w:val="00010F2D"/>
    <w:rsid w:val="000164D3"/>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27BAE"/>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4E4F"/>
    <w:rsid w:val="00695273"/>
    <w:rsid w:val="00697FF8"/>
    <w:rsid w:val="006A066E"/>
    <w:rsid w:val="006B6DB6"/>
    <w:rsid w:val="006C4DDE"/>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F02F51"/>
    <w:rsid w:val="00F07F7A"/>
    <w:rsid w:val="00F15BB7"/>
    <w:rsid w:val="00F242F2"/>
    <w:rsid w:val="00F45262"/>
    <w:rsid w:val="00F6090A"/>
    <w:rsid w:val="00F70FA5"/>
    <w:rsid w:val="00F73134"/>
    <w:rsid w:val="00F775D8"/>
    <w:rsid w:val="00F7794E"/>
    <w:rsid w:val="00F8320E"/>
    <w:rsid w:val="00F85B5A"/>
    <w:rsid w:val="00FB66EE"/>
    <w:rsid w:val="00FD06E9"/>
    <w:rsid w:val="00FD3596"/>
    <w:rsid w:val="00FE32B0"/>
    <w:rsid w:val="00FE73D9"/>
    <w:rsid w:val="00FF1EDD"/>
    <w:rsid w:val="0161795A"/>
    <w:rsid w:val="01811FE7"/>
    <w:rsid w:val="02AA57D3"/>
    <w:rsid w:val="03824F6B"/>
    <w:rsid w:val="0A6411F1"/>
    <w:rsid w:val="0C783218"/>
    <w:rsid w:val="0F490662"/>
    <w:rsid w:val="0F72277C"/>
    <w:rsid w:val="13861551"/>
    <w:rsid w:val="145B5926"/>
    <w:rsid w:val="14B12967"/>
    <w:rsid w:val="14C7207E"/>
    <w:rsid w:val="17801F23"/>
    <w:rsid w:val="187A7E1E"/>
    <w:rsid w:val="19646DB8"/>
    <w:rsid w:val="19B055CE"/>
    <w:rsid w:val="1ACA2217"/>
    <w:rsid w:val="1ADE74E1"/>
    <w:rsid w:val="1B224268"/>
    <w:rsid w:val="1CF76CB5"/>
    <w:rsid w:val="1E9D37E8"/>
    <w:rsid w:val="1EBC716C"/>
    <w:rsid w:val="1F8E0EFB"/>
    <w:rsid w:val="1F925431"/>
    <w:rsid w:val="23355D59"/>
    <w:rsid w:val="26236C9E"/>
    <w:rsid w:val="263C377E"/>
    <w:rsid w:val="272107BE"/>
    <w:rsid w:val="27331874"/>
    <w:rsid w:val="27F63024"/>
    <w:rsid w:val="2ADB0107"/>
    <w:rsid w:val="2B48708E"/>
    <w:rsid w:val="2B573725"/>
    <w:rsid w:val="2DA12DE5"/>
    <w:rsid w:val="3090512F"/>
    <w:rsid w:val="327D1E6A"/>
    <w:rsid w:val="335C3C36"/>
    <w:rsid w:val="35197B6D"/>
    <w:rsid w:val="357E715B"/>
    <w:rsid w:val="36026366"/>
    <w:rsid w:val="36847CBB"/>
    <w:rsid w:val="3A5F33A0"/>
    <w:rsid w:val="3B0E0394"/>
    <w:rsid w:val="3B16470F"/>
    <w:rsid w:val="3B281C4B"/>
    <w:rsid w:val="3D4A6266"/>
    <w:rsid w:val="3E1752FA"/>
    <w:rsid w:val="3EC46234"/>
    <w:rsid w:val="3F143A50"/>
    <w:rsid w:val="40FD7216"/>
    <w:rsid w:val="437F0E3C"/>
    <w:rsid w:val="4410132E"/>
    <w:rsid w:val="441717A2"/>
    <w:rsid w:val="44743AAD"/>
    <w:rsid w:val="461A58E6"/>
    <w:rsid w:val="46295528"/>
    <w:rsid w:val="47837B12"/>
    <w:rsid w:val="4B111F37"/>
    <w:rsid w:val="4BB10772"/>
    <w:rsid w:val="4D5D37C7"/>
    <w:rsid w:val="4E7D0830"/>
    <w:rsid w:val="4EC71BB5"/>
    <w:rsid w:val="4F422854"/>
    <w:rsid w:val="502204FB"/>
    <w:rsid w:val="51781E33"/>
    <w:rsid w:val="527848C1"/>
    <w:rsid w:val="527A2D50"/>
    <w:rsid w:val="52D769A2"/>
    <w:rsid w:val="535C51D9"/>
    <w:rsid w:val="56EA301A"/>
    <w:rsid w:val="57A346FE"/>
    <w:rsid w:val="591625E8"/>
    <w:rsid w:val="59C266D3"/>
    <w:rsid w:val="5D8850C9"/>
    <w:rsid w:val="5F886246"/>
    <w:rsid w:val="5FF63E6E"/>
    <w:rsid w:val="60596EFE"/>
    <w:rsid w:val="609D03EC"/>
    <w:rsid w:val="60EE57A0"/>
    <w:rsid w:val="61007209"/>
    <w:rsid w:val="626631C5"/>
    <w:rsid w:val="64966E8B"/>
    <w:rsid w:val="649A678E"/>
    <w:rsid w:val="64DF715C"/>
    <w:rsid w:val="658435FB"/>
    <w:rsid w:val="661710CC"/>
    <w:rsid w:val="679E0D00"/>
    <w:rsid w:val="681C059D"/>
    <w:rsid w:val="68512E07"/>
    <w:rsid w:val="68571AB4"/>
    <w:rsid w:val="690174CC"/>
    <w:rsid w:val="69EE735E"/>
    <w:rsid w:val="6A367090"/>
    <w:rsid w:val="6AF253D0"/>
    <w:rsid w:val="6DA112DC"/>
    <w:rsid w:val="702410EB"/>
    <w:rsid w:val="712D7CDC"/>
    <w:rsid w:val="71672690"/>
    <w:rsid w:val="71AD4D79"/>
    <w:rsid w:val="737E0297"/>
    <w:rsid w:val="78CE17B4"/>
    <w:rsid w:val="7A5E3D41"/>
    <w:rsid w:val="7B2E1742"/>
    <w:rsid w:val="7C111571"/>
    <w:rsid w:val="7C466037"/>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spacing w:line="570" w:lineRule="exact"/>
      <w:ind w:firstLine="616"/>
    </w:pPr>
    <w:rPr>
      <w:rFonts w:hAnsi="Calibri"/>
      <w:spacing w:val="-6"/>
      <w:sz w:val="21"/>
      <w:szCs w:val="21"/>
    </w:rPr>
  </w:style>
  <w:style w:type="paragraph" w:styleId="5">
    <w:name w:val="toc 3"/>
    <w:basedOn w:val="1"/>
    <w:next w:val="1"/>
    <w:qFormat/>
    <w:uiPriority w:val="0"/>
    <w:pPr>
      <w:ind w:left="840" w:leftChars="400"/>
    </w:pPr>
    <w:rPr>
      <w:rFonts w:eastAsia="宋体"/>
      <w:sz w:val="21"/>
      <w:szCs w:val="24"/>
    </w:rPr>
  </w:style>
  <w:style w:type="paragraph" w:styleId="6">
    <w:name w:val="Date"/>
    <w:basedOn w:val="1"/>
    <w:next w:val="1"/>
    <w:qFormat/>
    <w:uiPriority w:val="0"/>
    <w:pPr>
      <w:ind w:left="100" w:leftChars="2500"/>
    </w:p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8058"/>
      </w:tabs>
      <w:ind w:left="1564" w:leftChars="201" w:hanging="929" w:hangingChars="294"/>
    </w:pPr>
    <w:rPr>
      <w:szCs w:val="24"/>
    </w:rPr>
  </w:style>
  <w:style w:type="paragraph" w:styleId="10">
    <w:name w:val="HTML Preformatted"/>
    <w:basedOn w:val="1"/>
    <w:link w:val="1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3">
    <w:name w:val="Table Grid"/>
    <w:basedOn w:val="12"/>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customStyle="1" w:styleId="16">
    <w:name w:val="标题 2 Char"/>
    <w:basedOn w:val="14"/>
    <w:link w:val="3"/>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4"/>
    <w:link w:val="10"/>
    <w:qFormat/>
    <w:uiPriority w:val="99"/>
    <w:rPr>
      <w:rFonts w:ascii="Arial" w:hAnsi="Arial" w:eastAsia="方正仿宋_GBK" w:cs="Arial"/>
      <w:sz w:val="24"/>
    </w:rPr>
  </w:style>
  <w:style w:type="character" w:customStyle="1" w:styleId="19">
    <w:name w:val="页眉 Char"/>
    <w:basedOn w:val="14"/>
    <w:link w:val="8"/>
    <w:qFormat/>
    <w:uiPriority w:val="0"/>
    <w:rPr>
      <w:rFonts w:eastAsia="方正仿宋_GBK"/>
      <w:kern w:val="2"/>
      <w:sz w:val="18"/>
      <w:szCs w:val="18"/>
    </w:rPr>
  </w:style>
  <w:style w:type="character" w:customStyle="1" w:styleId="20">
    <w:name w:val="页脚 Char"/>
    <w:basedOn w:val="14"/>
    <w:link w:val="7"/>
    <w:qFormat/>
    <w:uiPriority w:val="99"/>
    <w:rPr>
      <w:rFonts w:eastAsia="方正仿宋_GBK"/>
      <w:kern w:val="2"/>
      <w:sz w:val="18"/>
      <w:szCs w:val="18"/>
    </w:rPr>
  </w:style>
  <w:style w:type="character" w:customStyle="1" w:styleId="21">
    <w:name w:val="NormalCharacter"/>
    <w:qFormat/>
    <w:uiPriority w:val="0"/>
  </w:style>
  <w:style w:type="paragraph" w:customStyle="1" w:styleId="22">
    <w:name w:val="HtmlNormal"/>
    <w:basedOn w:val="1"/>
    <w:qFormat/>
    <w:uiPriority w:val="0"/>
    <w:pPr>
      <w:spacing w:before="75" w:after="75"/>
      <w:ind w:left="75" w:right="75"/>
      <w:jc w:val="left"/>
    </w:pPr>
    <w:rPr>
      <w:rFonts w:ascii="宋体" w:hAnsi="宋体" w:eastAsia="宋体"/>
      <w:kern w:val="0"/>
      <w:sz w:val="24"/>
    </w:rPr>
  </w:style>
  <w:style w:type="paragraph" w:styleId="23">
    <w:name w:val="List Paragraph"/>
    <w:basedOn w:val="1"/>
    <w:unhideWhenUsed/>
    <w:qFormat/>
    <w:uiPriority w:val="99"/>
    <w:pPr>
      <w:ind w:firstLine="420" w:firstLineChars="200"/>
    </w:pPr>
  </w:style>
  <w:style w:type="paragraph" w:customStyle="1" w:styleId="24">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4797</Words>
  <Characters>5040</Characters>
  <Lines>64</Lines>
  <Paragraphs>18</Paragraphs>
  <TotalTime>40</TotalTime>
  <ScaleCrop>false</ScaleCrop>
  <LinksUpToDate>false</LinksUpToDate>
  <CharactersWithSpaces>5217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卢秋平</cp:lastModifiedBy>
  <cp:lastPrinted>2022-06-23T00:35:00Z</cp:lastPrinted>
  <dcterms:modified xsi:type="dcterms:W3CDTF">2022-06-27T02:24:24Z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51B7FFB3D9944D7FAD255D957176BD48</vt:lpwstr>
  </property>
</Properties>
</file>